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51B01" w14:textId="54E8C775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bookmarkStart w:id="0" w:name="_GoBack"/>
      <w:bookmarkEnd w:id="0"/>
      <w:r w:rsidRPr="00A6018D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5D69A35E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38AD3B38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68C5A6A9" w14:textId="77777777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1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1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0197A100" w14:textId="77777777"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2F14A6">
        <w:rPr>
          <w:rFonts w:ascii="Calibri" w:hAnsi="Calibri" w:cstheme="minorHAnsi"/>
          <w:sz w:val="18"/>
          <w:szCs w:val="18"/>
        </w:rPr>
        <w:t>(</w:t>
      </w:r>
      <w:r w:rsidR="006204D3" w:rsidRPr="002F14A6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2F14A6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2F14A6">
        <w:rPr>
          <w:rFonts w:ascii="Calibri" w:hAnsi="Calibri" w:cstheme="minorHAnsi"/>
          <w:sz w:val="18"/>
          <w:szCs w:val="18"/>
        </w:rPr>
        <w:t>C</w:t>
      </w:r>
      <w:r w:rsidR="009802C4" w:rsidRPr="002F14A6">
        <w:rPr>
          <w:rFonts w:ascii="Calibri" w:hAnsi="Calibri" w:cstheme="minorHAnsi"/>
          <w:sz w:val="18"/>
          <w:szCs w:val="18"/>
        </w:rPr>
        <w:t>ontratto).</w:t>
      </w:r>
    </w:p>
    <w:p w14:paraId="31083D4A" w14:textId="7777777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242413E1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171B7578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13764CCF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3C6D529D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49073613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34B261C0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A5CDD57" w14:textId="77777777"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2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7A41D3D" w14:textId="77777777" w:rsidR="00796877" w:rsidRPr="002F14A6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2F14A6">
        <w:rPr>
          <w:rFonts w:ascii="Calibri" w:hAnsi="Calibri" w:cstheme="minorHAnsi"/>
          <w:sz w:val="18"/>
          <w:szCs w:val="18"/>
          <w:lang w:val="it-IT"/>
        </w:rPr>
        <w:t>“</w:t>
      </w:r>
      <w:r w:rsidRPr="002F14A6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2F14A6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2F14A6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2F14A6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2F14A6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2F14A6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2F14A6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2F14A6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2F14A6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2F14A6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2F14A6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2F14A6">
        <w:rPr>
          <w:rFonts w:ascii="Calibri" w:hAnsi="Calibri" w:cstheme="minorHAnsi"/>
          <w:sz w:val="18"/>
          <w:szCs w:val="18"/>
          <w:lang w:val="it-IT"/>
        </w:rPr>
        <w:t>.</w:t>
      </w:r>
    </w:p>
    <w:p w14:paraId="0E025D58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2"/>
    </w:p>
    <w:p w14:paraId="0BC3A495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3" w:name="_Hlk498331768"/>
      <w:bookmarkStart w:id="4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3"/>
      <w:bookmarkEnd w:id="4"/>
    </w:p>
    <w:p w14:paraId="6B8D90AA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5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6" w:name="_Hlk498332009"/>
      <w:bookmarkEnd w:id="5"/>
    </w:p>
    <w:p w14:paraId="30F3ADDD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0F61C48A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4BDA006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7"/>
    <w:p w14:paraId="69B0E15D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41C2AF29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64C693D4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1222759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8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8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064C5A6D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3A35B9F3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6"/>
    <w:p w14:paraId="3A2B7B84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312E416F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569107EE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14EA0FAD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72682DFF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21B97AC9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9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9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63A84144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48DCBC26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0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0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572ACD9A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1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2" w:name="_Hlk498333153"/>
      <w:bookmarkEnd w:id="1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2"/>
    </w:p>
    <w:p w14:paraId="201E77F2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3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4BEC4113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41895EA7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4E0103F5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1801BF4C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61492AA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2E4B453F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18AC524A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25DD908A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3FFEC5B1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BF2DCB0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1F09070F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386089FD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6A9A89F2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45AAFD5A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4BC649E0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110CEA99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3790A95A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43BDBD42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61126577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19CB73EE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2D2B21F1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4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4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6AC1E208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B0931B0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14:paraId="1AC3EC2E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69485FE0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1892F2F0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587E9D81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0C6D402C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56439773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7A15EAD8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35DF5908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5467456C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18DF1EF2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42B2F42B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664DEFAF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56F0F326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74ACEC31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28EE0984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4EEFCE37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14:paraId="60C6F5D6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4BD1F51F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50B5930F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60D77665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44E5F9A0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45A64F68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18413248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1832C468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6EA591DC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60D99B15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171F5FB4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7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29A74586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1122E3F3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14:paraId="028F9296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14:paraId="58F72589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1C67D696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569FEC7E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504079DC" w14:textId="77777777" w:rsidR="00AE59A6" w:rsidRPr="00376C03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r w:rsidRPr="00376C03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14:paraId="548FCFD4" w14:textId="77777777" w:rsidR="00AE59A6" w:rsidRPr="00376C0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376C03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2C24C8DD" w14:textId="77777777" w:rsidR="00AE59A6" w:rsidRPr="00376C0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376C03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1A3A9FC1" w14:textId="77777777" w:rsidR="00AE59A6" w:rsidRPr="00376C0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376C03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560F5DF1" w14:textId="77777777" w:rsidR="00AE59A6" w:rsidRPr="00376C0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376C03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2693D48C" w14:textId="77777777" w:rsidR="00AE59A6" w:rsidRPr="00376C0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376C03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104DCB37" w14:textId="77777777" w:rsidR="00AE59A6" w:rsidRPr="00376C0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376C03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14:paraId="1379B3FB" w14:textId="77777777" w:rsidR="00AE59A6" w:rsidRPr="00376C03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76C03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14:paraId="3EFA6419" w14:textId="77777777" w:rsidR="00AE59A6" w:rsidRPr="00376C0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76C03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26DEEA9A" w14:textId="77777777" w:rsidR="00AE59A6" w:rsidRPr="00376C0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76C03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50DACF6A" w14:textId="77777777" w:rsidR="00AE59A6" w:rsidRPr="00376C0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76C03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7553FB8F" w14:textId="77777777" w:rsidR="00AE59A6" w:rsidRPr="00376C0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76C03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31E685ED" w14:textId="77777777" w:rsidR="00AE59A6" w:rsidRPr="00376C0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76C03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73AC9B01" w14:textId="77777777" w:rsidR="00AE59A6" w:rsidRPr="00376C0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76C03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3FC36143" w14:textId="77777777" w:rsidR="00AE59A6" w:rsidRPr="00376C0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76C03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45771065" w14:textId="77777777" w:rsidR="00AE59A6" w:rsidRPr="00376C0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76C03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03BCD05B" w14:textId="77777777" w:rsidR="00AE59A6" w:rsidRPr="00376C0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76C03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7D91E87B" w14:textId="77777777" w:rsidR="00AE59A6" w:rsidRPr="00376C0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76C03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6190A414" w14:textId="77777777"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14:paraId="04F3749A" w14:textId="77777777"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14:paraId="0ACCE98D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14:paraId="72288323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173BC968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6BAA5FA3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0223EDA6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3760AF7B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1338C1AE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036AD8FA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35129B1B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25D51BB3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B94610A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065BB39F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07069F53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241AEE59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383692D7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20AC1906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0548C9A2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3"/>
    <w:p w14:paraId="546C0625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4F349F6B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30D4ADE1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14:paraId="6A1F5AB1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4FE71CDB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704ACE41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00D78582" w14:textId="77777777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6729834C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3E9EE7DB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71319B6A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17243011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6254A7B5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64B2B90C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14:paraId="3771E996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14:paraId="281AEC5F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14:paraId="2BEAB9ED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66EB8286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73FB4F2E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0B198542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6D19FE07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19335692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618CD49C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72C56000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D44E8" w14:textId="77777777"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14:paraId="67F901A7" w14:textId="77777777"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4F55CAE8" w14:textId="5A94D17E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B7C">
          <w:rPr>
            <w:noProof/>
          </w:rPr>
          <w:t>1</w:t>
        </w:r>
        <w:r>
          <w:fldChar w:fldCharType="end"/>
        </w:r>
      </w:p>
    </w:sdtContent>
  </w:sdt>
  <w:p w14:paraId="2955FAA7" w14:textId="77777777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14:paraId="627DA05F" w14:textId="77777777" w:rsidR="00113852" w:rsidRDefault="002F14A6" w:rsidP="00067201">
    <w:pPr>
      <w:pStyle w:val="Pidipagina"/>
      <w:jc w:val="both"/>
      <w:rPr>
        <w:sz w:val="18"/>
        <w:szCs w:val="18"/>
      </w:rPr>
    </w:pPr>
    <w:r w:rsidRPr="002F14A6">
      <w:rPr>
        <w:rFonts w:ascii="Calibri" w:hAnsi="Calibri"/>
        <w:kern w:val="2"/>
        <w:sz w:val="18"/>
        <w:szCs w:val="18"/>
      </w:rPr>
      <w:t>Affidamento diretto al di fuori del MEPA (ex art. 36 comma 2 lettera a) - d.lgs. 50/2016)</w:t>
    </w:r>
    <w:r w:rsidR="00FD10CA">
      <w:rPr>
        <w:rFonts w:ascii="Calibri" w:hAnsi="Calibri"/>
        <w:kern w:val="2"/>
        <w:sz w:val="18"/>
        <w:szCs w:val="18"/>
      </w:rPr>
      <w:t>, per la fornitura d</w:t>
    </w:r>
    <w:r w:rsidR="00113852">
      <w:rPr>
        <w:rFonts w:ascii="Calibri" w:hAnsi="Calibri"/>
        <w:kern w:val="2"/>
        <w:sz w:val="18"/>
        <w:szCs w:val="18"/>
      </w:rPr>
      <w:t>i</w:t>
    </w:r>
    <w:r>
      <w:rPr>
        <w:rFonts w:ascii="Calibri" w:hAnsi="Calibri"/>
        <w:kern w:val="2"/>
        <w:sz w:val="18"/>
        <w:szCs w:val="18"/>
      </w:rPr>
      <w:t xml:space="preserve"> un </w:t>
    </w:r>
    <w:r w:rsidRPr="002F14A6">
      <w:rPr>
        <w:rFonts w:ascii="Calibri" w:hAnsi="Calibri"/>
        <w:kern w:val="2"/>
        <w:sz w:val="18"/>
        <w:szCs w:val="18"/>
      </w:rPr>
      <w:t>Corso di formazione in-house “ Digital Forensics Avanzato” IISFA , 16 voucher per l’esame di certificazione CIFI</w:t>
    </w:r>
  </w:p>
  <w:p w14:paraId="087E5633" w14:textId="77777777" w:rsidR="00EB55C0" w:rsidRDefault="002F14A6" w:rsidP="00067201">
    <w:pPr>
      <w:pStyle w:val="Pidipagina"/>
      <w:jc w:val="both"/>
    </w:pPr>
    <w:r>
      <w:rPr>
        <w:sz w:val="18"/>
        <w:szCs w:val="18"/>
      </w:rPr>
      <w:t>Allegato</w:t>
    </w:r>
    <w:r w:rsidR="00113852">
      <w:rPr>
        <w:sz w:val="18"/>
        <w:szCs w:val="18"/>
      </w:rPr>
      <w:t xml:space="preserve">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A745C" w14:textId="77777777"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14:paraId="4F8A3484" w14:textId="77777777"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14:paraId="18F9C1B0" w14:textId="77777777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14A6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76C03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3B7C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082FF141"/>
  <w15:docId w15:val="{E343E6F5-1F29-43DF-A058-5FCA354DF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17C7E-A3A9-4A63-8882-F0EBF6B5F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5375</Words>
  <Characters>30640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Corbo Pietro</cp:lastModifiedBy>
  <cp:revision>8</cp:revision>
  <cp:lastPrinted>2018-06-25T13:06:00Z</cp:lastPrinted>
  <dcterms:created xsi:type="dcterms:W3CDTF">2018-06-25T16:14:00Z</dcterms:created>
  <dcterms:modified xsi:type="dcterms:W3CDTF">2020-01-09T15:14:00Z</dcterms:modified>
</cp:coreProperties>
</file>